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E82" w:rsidRDefault="00695E82" w:rsidP="00695E82">
      <w:pPr>
        <w:jc w:val="center"/>
        <w:rPr>
          <w:b/>
          <w:sz w:val="30"/>
        </w:rPr>
      </w:pPr>
      <w:r w:rsidRPr="00350600">
        <w:rPr>
          <w:b/>
          <w:sz w:val="30"/>
        </w:rPr>
        <w:t>Arithmetic Sequences</w:t>
      </w:r>
    </w:p>
    <w:p w:rsidR="00695E82" w:rsidRDefault="00695E82" w:rsidP="00695E82">
      <w:r>
        <w:t>Pronunciation of Arithmetic (in this context): “</w:t>
      </w:r>
      <w:r>
        <w:rPr>
          <w:rStyle w:val="pron"/>
        </w:rPr>
        <w:t>ar-ith-</w:t>
      </w:r>
      <w:r w:rsidRPr="00350600">
        <w:rPr>
          <w:rStyle w:val="boldface"/>
          <w:b/>
        </w:rPr>
        <w:t>met</w:t>
      </w:r>
      <w:r>
        <w:rPr>
          <w:rStyle w:val="pron"/>
        </w:rPr>
        <w:t xml:space="preserve">-ik” </w:t>
      </w:r>
    </w:p>
    <w:p w:rsidR="00695E82" w:rsidRDefault="00695E82" w:rsidP="00695E82">
      <w:r>
        <w:t xml:space="preserve">Recall, it’s an adjective (describing the sequence).  </w:t>
      </w:r>
    </w:p>
    <w:p w:rsidR="00695E82" w:rsidRDefault="00695E82" w:rsidP="00695E82"/>
    <w:p w:rsidR="00695E82" w:rsidRDefault="00695E82" w:rsidP="00695E82"/>
    <w:p w:rsidR="00695E82" w:rsidRDefault="00695E82" w:rsidP="00695E82">
      <w:r>
        <w:t xml:space="preserve">An </w:t>
      </w:r>
      <w:r w:rsidRPr="00350600">
        <w:rPr>
          <w:b/>
          <w:i/>
        </w:rPr>
        <w:t>arithmetic sequence</w:t>
      </w:r>
      <w:r>
        <w:t xml:space="preserve"> </w:t>
      </w:r>
      <w:r w:rsidRPr="00350600">
        <w:t xml:space="preserve">is a </w:t>
      </w:r>
      <w:hyperlink r:id="rId5" w:tooltip="Sequence" w:history="1">
        <w:r w:rsidRPr="00350600">
          <w:t>sequence</w:t>
        </w:r>
      </w:hyperlink>
      <w:r w:rsidRPr="00350600">
        <w:t xml:space="preserve"> of </w:t>
      </w:r>
      <w:hyperlink r:id="rId6" w:tooltip="Number" w:history="1">
        <w:r w:rsidRPr="00350600">
          <w:t>numbers</w:t>
        </w:r>
      </w:hyperlink>
      <w:r w:rsidRPr="00350600">
        <w:t xml:space="preserve"> such that the difference of any two successive </w:t>
      </w:r>
      <w:r>
        <w:t>terms</w:t>
      </w:r>
      <w:r w:rsidRPr="00350600">
        <w:t xml:space="preserve"> of the sequence is a constant</w:t>
      </w:r>
      <w:r>
        <w:t>.</w:t>
      </w:r>
    </w:p>
    <w:p w:rsidR="00695E82" w:rsidRPr="00350600" w:rsidRDefault="00695E82" w:rsidP="00695E82"/>
    <w:p w:rsidR="00695E82" w:rsidRPr="00047A19" w:rsidRDefault="00695E82" w:rsidP="00695E82">
      <w:pPr>
        <w:jc w:val="center"/>
      </w:pPr>
      <m:oMathPara>
        <m:oMath>
          <m:r>
            <w:rPr>
              <w:rFonts w:ascii="Cambria Math" w:hAnsi="Cambria Math"/>
            </w:rPr>
            <m:t>Explict Rule: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+dn</m:t>
          </m:r>
        </m:oMath>
      </m:oMathPara>
    </w:p>
    <w:p w:rsidR="00047A19" w:rsidRDefault="00047A19" w:rsidP="00695E82">
      <w:pPr>
        <w:jc w:val="center"/>
      </w:pPr>
      <w:r>
        <w:t>or</w:t>
      </w:r>
    </w:p>
    <w:p w:rsidR="00047A19" w:rsidRPr="00047A19" w:rsidRDefault="00047A19" w:rsidP="00047A19">
      <w:pPr>
        <w:jc w:val="center"/>
      </w:pPr>
      <m:oMathPara>
        <m:oMath>
          <m:r>
            <w:rPr>
              <w:rFonts w:ascii="Cambria Math" w:hAnsi="Cambria Math"/>
            </w:rPr>
            <m:t>Explict Rule: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</m:t>
              </m:r>
              <m:r>
                <w:rPr>
                  <w:rFonts w:ascii="Cambria Math" w:hAnsi="Cambria Math"/>
                </w:rPr>
                <m:t>-1</m:t>
              </m:r>
            </m:e>
          </m:d>
          <m:r>
            <w:rPr>
              <w:rFonts w:ascii="Cambria Math" w:hAnsi="Cambria Math"/>
            </w:rPr>
            <m:t>d</m:t>
          </m:r>
        </m:oMath>
      </m:oMathPara>
    </w:p>
    <w:p w:rsidR="00695E82" w:rsidRDefault="00695E82" w:rsidP="00695E82"/>
    <w:p w:rsidR="00695E82" w:rsidRDefault="00047A19" w:rsidP="00695E82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695E82">
        <w:t xml:space="preserve"> = the term before the First term of the sequence</w:t>
      </w:r>
    </w:p>
    <w:p w:rsidR="00047A19" w:rsidRDefault="00047A19" w:rsidP="00695E82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= the First term of the sequence</w:t>
      </w:r>
    </w:p>
    <w:p w:rsidR="00695E82" w:rsidRDefault="00695E82" w:rsidP="00695E82">
      <w:r>
        <w:rPr>
          <w:i/>
        </w:rPr>
        <w:t>d</w:t>
      </w:r>
      <w:r>
        <w:t xml:space="preserve"> = the amount that is added or subtracted from one term to the next (but has to be the same)</w:t>
      </w:r>
    </w:p>
    <w:p w:rsidR="00695E82" w:rsidRDefault="00695E82" w:rsidP="00695E82"/>
    <w:p w:rsidR="00695E82" w:rsidRDefault="00695E82" w:rsidP="00695E82"/>
    <w:p w:rsidR="00695E82" w:rsidRDefault="00695E82" w:rsidP="00695E82"/>
    <w:p w:rsidR="00695E82" w:rsidRDefault="00695E82" w:rsidP="00695E82">
      <w:pPr>
        <w:jc w:val="center"/>
        <w:rPr>
          <w:b/>
          <w:sz w:val="30"/>
        </w:rPr>
      </w:pPr>
      <w:r w:rsidRPr="00350600">
        <w:rPr>
          <w:b/>
          <w:sz w:val="30"/>
        </w:rPr>
        <w:t>Geometric Sequences</w:t>
      </w:r>
    </w:p>
    <w:p w:rsidR="00695E82" w:rsidRDefault="00695E82" w:rsidP="00695E82">
      <w:r>
        <w:t>A geometric sequence is a sequence of numbers such that the ratio of any two successive terms of the sequence is a constant.</w:t>
      </w:r>
    </w:p>
    <w:p w:rsidR="00695E82" w:rsidRDefault="00695E82" w:rsidP="00695E82"/>
    <w:p w:rsidR="00695E82" w:rsidRPr="00047A19" w:rsidRDefault="00695E82" w:rsidP="00695E82">
      <w:pPr>
        <w:jc w:val="center"/>
      </w:pPr>
      <m:oMathPara>
        <m:oMath>
          <m:r>
            <w:rPr>
              <w:rFonts w:ascii="Cambria Math" w:hAnsi="Cambria Math"/>
            </w:rPr>
            <m:t>Explict Rul</m:t>
          </m:r>
          <m:r>
            <w:rPr>
              <w:rFonts w:ascii="Cambria Math" w:hAnsi="Cambria Math"/>
            </w:rPr>
            <m:t>e: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g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g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</m:oMath>
      </m:oMathPara>
    </w:p>
    <w:p w:rsidR="00047A19" w:rsidRDefault="00047A19" w:rsidP="00695E82">
      <w:pPr>
        <w:jc w:val="center"/>
      </w:pPr>
      <w:r>
        <w:t>or</w:t>
      </w:r>
    </w:p>
    <w:p w:rsidR="00047A19" w:rsidRDefault="00047A19" w:rsidP="00047A19">
      <w:pPr>
        <w:jc w:val="center"/>
      </w:pPr>
      <m:oMathPara>
        <m:oMath>
          <m:r>
            <w:rPr>
              <w:rFonts w:ascii="Cambria Math" w:hAnsi="Cambria Math"/>
            </w:rPr>
            <m:t>Explict Rul</m:t>
          </m:r>
          <m:r>
            <w:rPr>
              <w:rFonts w:ascii="Cambria Math" w:hAnsi="Cambria Math"/>
            </w:rPr>
            <m:t>e: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g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g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</m:oMath>
      </m:oMathPara>
    </w:p>
    <w:p w:rsidR="00695E82" w:rsidRDefault="00695E82" w:rsidP="00695E82"/>
    <w:p w:rsidR="00047A19" w:rsidRDefault="00047A19" w:rsidP="00047A19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= the term before the First term of the sequence</w:t>
      </w:r>
    </w:p>
    <w:p w:rsidR="00695E82" w:rsidRDefault="00047A19" w:rsidP="00695E82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695E82">
        <w:t xml:space="preserve"> = the First term of the </w:t>
      </w:r>
      <w:r>
        <w:t xml:space="preserve">Geometric </w:t>
      </w:r>
      <w:bookmarkStart w:id="0" w:name="_GoBack"/>
      <w:bookmarkEnd w:id="0"/>
      <w:r w:rsidR="00695E82">
        <w:t>sequence</w:t>
      </w:r>
    </w:p>
    <w:p w:rsidR="00695E82" w:rsidRDefault="00695E82" w:rsidP="00695E82">
      <w:r>
        <w:rPr>
          <w:i/>
        </w:rPr>
        <w:t>r</w:t>
      </w:r>
      <w:r>
        <w:t xml:space="preserve"> = the amount that is multiplied or divided from one term to the next (but has to be the same)</w:t>
      </w:r>
    </w:p>
    <w:p w:rsidR="00695E82" w:rsidRPr="00350600" w:rsidRDefault="00695E82" w:rsidP="00695E82"/>
    <w:p w:rsidR="00983898" w:rsidRDefault="00983898"/>
    <w:sectPr w:rsidR="00983898" w:rsidSect="0010146F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E82"/>
    <w:rsid w:val="00047A19"/>
    <w:rsid w:val="00695E82"/>
    <w:rsid w:val="0098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E82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ron">
    <w:name w:val="pron"/>
    <w:basedOn w:val="DefaultParagraphFont"/>
    <w:rsid w:val="00695E82"/>
  </w:style>
  <w:style w:type="character" w:customStyle="1" w:styleId="boldface">
    <w:name w:val="boldface"/>
    <w:basedOn w:val="DefaultParagraphFont"/>
    <w:rsid w:val="00695E82"/>
  </w:style>
  <w:style w:type="character" w:styleId="PlaceholderText">
    <w:name w:val="Placeholder Text"/>
    <w:basedOn w:val="DefaultParagraphFont"/>
    <w:uiPriority w:val="99"/>
    <w:semiHidden/>
    <w:rsid w:val="00695E8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E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E8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E82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ron">
    <w:name w:val="pron"/>
    <w:basedOn w:val="DefaultParagraphFont"/>
    <w:rsid w:val="00695E82"/>
  </w:style>
  <w:style w:type="character" w:customStyle="1" w:styleId="boldface">
    <w:name w:val="boldface"/>
    <w:basedOn w:val="DefaultParagraphFont"/>
    <w:rsid w:val="00695E82"/>
  </w:style>
  <w:style w:type="character" w:styleId="PlaceholderText">
    <w:name w:val="Placeholder Text"/>
    <w:basedOn w:val="DefaultParagraphFont"/>
    <w:uiPriority w:val="99"/>
    <w:semiHidden/>
    <w:rsid w:val="00695E8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E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E8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Number" TargetMode="External"/><Relationship Id="rId5" Type="http://schemas.openxmlformats.org/officeDocument/2006/relationships/hyperlink" Target="http://en.wikipedia.org/wiki/Sequen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975</Characters>
  <Application>Microsoft Office Word</Application>
  <DocSecurity>0</DocSecurity>
  <Lines>8</Lines>
  <Paragraphs>2</Paragraphs>
  <ScaleCrop>false</ScaleCrop>
  <Company>MPS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MPS</dc:creator>
  <cp:lastModifiedBy>Cohen, Matthew</cp:lastModifiedBy>
  <cp:revision>2</cp:revision>
  <dcterms:created xsi:type="dcterms:W3CDTF">2011-09-20T18:10:00Z</dcterms:created>
  <dcterms:modified xsi:type="dcterms:W3CDTF">2012-09-13T11:02:00Z</dcterms:modified>
</cp:coreProperties>
</file>