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B32F7" w14:textId="77777777" w:rsidR="00791FC6" w:rsidRDefault="000B210D" w:rsidP="0079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FFFF"/>
        <w:jc w:val="center"/>
        <w:rPr>
          <w:b/>
        </w:rPr>
      </w:pPr>
      <w:r w:rsidRPr="00465CAF">
        <w:rPr>
          <w:b/>
        </w:rPr>
        <w:t>ORDER OF OPERATIONS</w:t>
      </w:r>
    </w:p>
    <w:p w14:paraId="6FAB18E2" w14:textId="10F7D923" w:rsidR="00791FC6" w:rsidRPr="00791FC6" w:rsidRDefault="00791FC6" w:rsidP="0079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FFFF"/>
      </w:pPr>
      <w:r w:rsidRPr="00791FC6">
        <w:rPr>
          <w:b/>
          <w:bCs/>
        </w:rPr>
        <w:t>G</w:t>
      </w:r>
      <w:r w:rsidRPr="00791FC6">
        <w:rPr>
          <w:bCs/>
        </w:rPr>
        <w:t>rouping</w:t>
      </w:r>
      <w:r w:rsidRPr="00791FC6">
        <w:t xml:space="preserve"> – Simplify inside the parenthesis or o</w:t>
      </w:r>
      <w:r>
        <w:t>ther grouping symbol (</w:t>
      </w:r>
      <w:r w:rsidRPr="00791FC6">
        <w:t>fraction bar or radical)</w:t>
      </w:r>
    </w:p>
    <w:p w14:paraId="0CBB26AA" w14:textId="77777777" w:rsidR="00791FC6" w:rsidRPr="00791FC6" w:rsidRDefault="00791FC6" w:rsidP="0079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FFFF"/>
      </w:pPr>
      <w:r w:rsidRPr="00791FC6">
        <w:rPr>
          <w:b/>
          <w:bCs/>
        </w:rPr>
        <w:t>E</w:t>
      </w:r>
      <w:r w:rsidRPr="00791FC6">
        <w:t>xponents – Eval</w:t>
      </w:r>
      <w:bookmarkStart w:id="0" w:name="_GoBack"/>
      <w:bookmarkEnd w:id="0"/>
      <w:r w:rsidRPr="00791FC6">
        <w:t>uate the exponent</w:t>
      </w:r>
    </w:p>
    <w:p w14:paraId="0F420165" w14:textId="77777777" w:rsidR="00791FC6" w:rsidRPr="00791FC6" w:rsidRDefault="00791FC6" w:rsidP="0079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FFFF"/>
      </w:pPr>
      <w:r w:rsidRPr="00791FC6">
        <w:rPr>
          <w:b/>
          <w:bCs/>
        </w:rPr>
        <w:t>M</w:t>
      </w:r>
      <w:r w:rsidRPr="00791FC6">
        <w:t xml:space="preserve">ultiplication and </w:t>
      </w:r>
      <w:r w:rsidRPr="00791FC6">
        <w:rPr>
          <w:b/>
          <w:bCs/>
        </w:rPr>
        <w:t>D</w:t>
      </w:r>
      <w:r w:rsidRPr="00791FC6">
        <w:t>ivision – Do these operations as they appear from left to right</w:t>
      </w:r>
    </w:p>
    <w:p w14:paraId="163F6659" w14:textId="723C3650" w:rsidR="00791FC6" w:rsidRPr="00791FC6" w:rsidRDefault="00791FC6" w:rsidP="00791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FFFF"/>
        <w:rPr>
          <w:b/>
        </w:rPr>
      </w:pPr>
      <w:r w:rsidRPr="00791FC6">
        <w:rPr>
          <w:b/>
          <w:bCs/>
        </w:rPr>
        <w:t>A</w:t>
      </w:r>
      <w:r w:rsidRPr="00791FC6">
        <w:t xml:space="preserve">ddition and </w:t>
      </w:r>
      <w:r w:rsidRPr="00791FC6">
        <w:rPr>
          <w:b/>
          <w:bCs/>
        </w:rPr>
        <w:t>S</w:t>
      </w:r>
      <w:r w:rsidRPr="00791FC6">
        <w:t>ubtraction - Do these operations as they appear from left to right</w:t>
      </w:r>
    </w:p>
    <w:p w14:paraId="15EC8FDB" w14:textId="77777777" w:rsidR="000B210D" w:rsidRDefault="000B210D" w:rsidP="000B210D">
      <w:pPr>
        <w:pStyle w:val="ListParagraph"/>
      </w:pPr>
    </w:p>
    <w:p w14:paraId="2F57908A" w14:textId="038ABEB8" w:rsidR="007D5990" w:rsidRDefault="007D5990" w:rsidP="0098083C">
      <w:r>
        <w:t>Evaluate the follow</w:t>
      </w:r>
      <w:r w:rsidR="0098083C">
        <w:t>ing expressions according using the</w:t>
      </w:r>
      <w:r>
        <w:t xml:space="preserve"> order of operations.  Show each step of your work</w:t>
      </w:r>
      <w:r w:rsidR="0098083C">
        <w:t>.</w:t>
      </w:r>
    </w:p>
    <w:p w14:paraId="4D50B8A7" w14:textId="77777777" w:rsidR="007D5990" w:rsidRDefault="007D5990" w:rsidP="007D5990"/>
    <w:p w14:paraId="2CC8B330" w14:textId="7CC33F5A" w:rsidR="007D5990" w:rsidRDefault="007D5990" w:rsidP="007D5990">
      <w:r>
        <w:t>(</w:t>
      </w:r>
      <w:proofErr w:type="gramStart"/>
      <w:r>
        <w:t>a</w:t>
      </w:r>
      <w:proofErr w:type="gramEnd"/>
      <w:r>
        <w:t>)</w:t>
      </w:r>
      <w:r>
        <w:tab/>
        <w:t>5 +12÷3</w:t>
      </w:r>
      <w:r>
        <w:tab/>
      </w:r>
      <w:r w:rsidR="000B210D">
        <w:tab/>
      </w:r>
      <w:r w:rsidR="000B210D">
        <w:tab/>
      </w:r>
      <w:r w:rsidR="000B210D">
        <w:tab/>
      </w:r>
      <w:r w:rsidR="000B210D">
        <w:tab/>
      </w:r>
      <w:r>
        <w:t xml:space="preserve">(b)    </w:t>
      </w:r>
      <w:r>
        <w:tab/>
      </w:r>
      <w:r w:rsidRPr="00BD2781">
        <w:rPr>
          <w:position w:val="-10"/>
        </w:rPr>
        <w:object w:dxaOrig="1480" w:dyaOrig="300" w14:anchorId="48CF48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15pt" o:ole="">
            <v:imagedata r:id="rId8" o:title=""/>
          </v:shape>
          <o:OLEObject Type="Embed" ProgID="Equation.DSMT4" ShapeID="_x0000_i1025" DrawAspect="Content" ObjectID="_1403182180" r:id="rId9"/>
        </w:object>
      </w:r>
    </w:p>
    <w:p w14:paraId="2A8F0E15" w14:textId="77777777" w:rsidR="007D5990" w:rsidRDefault="007D5990" w:rsidP="007D5990"/>
    <w:p w14:paraId="4D1C06B5" w14:textId="77777777" w:rsidR="007D5990" w:rsidRDefault="007D5990" w:rsidP="007D5990"/>
    <w:p w14:paraId="473A27BE" w14:textId="77777777" w:rsidR="000B210D" w:rsidRDefault="000B210D" w:rsidP="007D5990"/>
    <w:p w14:paraId="1D1383A2" w14:textId="77777777" w:rsidR="000B210D" w:rsidRDefault="000B210D" w:rsidP="007D5990"/>
    <w:p w14:paraId="10ADAF01" w14:textId="77777777" w:rsidR="000B210D" w:rsidRDefault="000B210D" w:rsidP="007D5990"/>
    <w:p w14:paraId="721F61F9" w14:textId="77777777" w:rsidR="007D5990" w:rsidRDefault="007D5990" w:rsidP="007D5990"/>
    <w:p w14:paraId="38FE7888" w14:textId="77777777" w:rsidR="007D5990" w:rsidRDefault="007D5990" w:rsidP="007D5990"/>
    <w:p w14:paraId="1562C29D" w14:textId="69626DD5" w:rsidR="007D5990" w:rsidRDefault="007D5990" w:rsidP="007D5990">
      <w:r>
        <w:t xml:space="preserve">(c)    </w:t>
      </w:r>
      <w:r>
        <w:tab/>
      </w:r>
      <w:r w:rsidRPr="00BD2781">
        <w:rPr>
          <w:position w:val="-4"/>
        </w:rPr>
        <w:object w:dxaOrig="1300" w:dyaOrig="300" w14:anchorId="532C37FB">
          <v:shape id="_x0000_i1026" type="#_x0000_t75" style="width:65.25pt;height:15pt" o:ole="">
            <v:imagedata r:id="rId10" o:title=""/>
          </v:shape>
          <o:OLEObject Type="Embed" ProgID="Equation.DSMT4" ShapeID="_x0000_i1026" DrawAspect="Content" ObjectID="_1403182181" r:id="rId11"/>
        </w:object>
      </w:r>
      <w:r w:rsidR="000B210D">
        <w:tab/>
      </w:r>
      <w:r w:rsidR="000B210D">
        <w:tab/>
      </w:r>
      <w:r w:rsidR="000B210D">
        <w:tab/>
      </w:r>
      <w:r w:rsidR="000B210D">
        <w:tab/>
      </w:r>
      <w:r w:rsidR="000B210D">
        <w:tab/>
      </w:r>
      <w:r>
        <w:t>(</w:t>
      </w:r>
      <w:proofErr w:type="gramStart"/>
      <w:r>
        <w:t>d</w:t>
      </w:r>
      <w:proofErr w:type="gramEnd"/>
      <w:r>
        <w:t>)</w:t>
      </w:r>
      <w:r>
        <w:tab/>
      </w:r>
      <w:r w:rsidRPr="00BD2781">
        <w:rPr>
          <w:position w:val="-10"/>
        </w:rPr>
        <w:object w:dxaOrig="1360" w:dyaOrig="360" w14:anchorId="626C7A43">
          <v:shape id="_x0000_i1027" type="#_x0000_t75" style="width:68.25pt;height:18pt" o:ole="">
            <v:imagedata r:id="rId12" o:title=""/>
          </v:shape>
          <o:OLEObject Type="Embed" ProgID="Equation.DSMT4" ShapeID="_x0000_i1027" DrawAspect="Content" ObjectID="_1403182182" r:id="rId13"/>
        </w:object>
      </w:r>
    </w:p>
    <w:p w14:paraId="08D0C646" w14:textId="77777777" w:rsidR="007D5990" w:rsidRDefault="007D5990" w:rsidP="007D5990"/>
    <w:p w14:paraId="4C53189C" w14:textId="77777777" w:rsidR="007D5990" w:rsidRDefault="007D5990" w:rsidP="007D5990"/>
    <w:p w14:paraId="2AE406D1" w14:textId="77777777" w:rsidR="007D5990" w:rsidRDefault="007D5990" w:rsidP="007D5990"/>
    <w:p w14:paraId="08E65A38" w14:textId="77777777" w:rsidR="000B210D" w:rsidRDefault="000B210D" w:rsidP="007D5990"/>
    <w:p w14:paraId="081FC51A" w14:textId="77777777" w:rsidR="000B210D" w:rsidRDefault="000B210D" w:rsidP="007D5990"/>
    <w:p w14:paraId="45D9371C" w14:textId="77777777" w:rsidR="000B210D" w:rsidRDefault="000B210D" w:rsidP="007D5990"/>
    <w:p w14:paraId="3923FDA5" w14:textId="77777777" w:rsidR="007D5990" w:rsidRDefault="007D5990" w:rsidP="007D5990"/>
    <w:p w14:paraId="34C67FEE" w14:textId="664F7AB2" w:rsidR="007D5990" w:rsidRDefault="007D5990" w:rsidP="007D5990">
      <w:r>
        <w:t>(e)</w:t>
      </w:r>
      <w:r>
        <w:tab/>
      </w:r>
      <w:r w:rsidRPr="00BD2781">
        <w:rPr>
          <w:position w:val="-10"/>
        </w:rPr>
        <w:object w:dxaOrig="1360" w:dyaOrig="360" w14:anchorId="769B539F">
          <v:shape id="_x0000_i1028" type="#_x0000_t75" style="width:68.25pt;height:18pt" o:ole="">
            <v:imagedata r:id="rId14" o:title=""/>
          </v:shape>
          <o:OLEObject Type="Embed" ProgID="Equation.DSMT4" ShapeID="_x0000_i1028" DrawAspect="Content" ObjectID="_1403182183" r:id="rId15"/>
        </w:object>
      </w:r>
      <w:r w:rsidR="000B210D">
        <w:tab/>
      </w:r>
      <w:r w:rsidR="000B210D">
        <w:tab/>
      </w:r>
      <w:r w:rsidR="000B210D">
        <w:tab/>
      </w:r>
      <w:r w:rsidR="000B210D">
        <w:tab/>
      </w:r>
      <w:r w:rsidR="000B210D">
        <w:tab/>
      </w:r>
      <w:r w:rsidR="0098083C">
        <w:t>(</w:t>
      </w:r>
      <w:proofErr w:type="gramStart"/>
      <w:r>
        <w:t>f</w:t>
      </w:r>
      <w:proofErr w:type="gramEnd"/>
      <w:r>
        <w:t xml:space="preserve">)  </w:t>
      </w:r>
      <w:r>
        <w:tab/>
      </w:r>
      <w:r w:rsidRPr="00E73F38">
        <w:rPr>
          <w:position w:val="-10"/>
        </w:rPr>
        <w:object w:dxaOrig="1940" w:dyaOrig="360" w14:anchorId="3FE4018F">
          <v:shape id="_x0000_i1029" type="#_x0000_t75" style="width:96.75pt;height:18pt" o:ole="">
            <v:imagedata r:id="rId16" o:title=""/>
          </v:shape>
          <o:OLEObject Type="Embed" ProgID="Equation.DSMT4" ShapeID="_x0000_i1029" DrawAspect="Content" ObjectID="_1403182184" r:id="rId17"/>
        </w:object>
      </w:r>
    </w:p>
    <w:p w14:paraId="3E2690E6" w14:textId="77777777" w:rsidR="007D5990" w:rsidRDefault="007D5990" w:rsidP="007D5990"/>
    <w:p w14:paraId="68918D50" w14:textId="77777777" w:rsidR="007D5990" w:rsidRDefault="007D5990" w:rsidP="007D5990"/>
    <w:p w14:paraId="32E71406" w14:textId="77777777" w:rsidR="007D5990" w:rsidRDefault="007D5990" w:rsidP="007D5990"/>
    <w:p w14:paraId="65F7FB7A" w14:textId="77777777" w:rsidR="000B210D" w:rsidRDefault="000B210D" w:rsidP="007D5990"/>
    <w:p w14:paraId="7577543A" w14:textId="77777777" w:rsidR="000B210D" w:rsidRDefault="000B210D" w:rsidP="007D5990"/>
    <w:p w14:paraId="7DE73E43" w14:textId="77777777" w:rsidR="000B210D" w:rsidRDefault="000B210D" w:rsidP="007D5990"/>
    <w:p w14:paraId="2B4C80A9" w14:textId="77777777" w:rsidR="007D5990" w:rsidRDefault="007D5990" w:rsidP="007D5990"/>
    <w:p w14:paraId="30F091A9" w14:textId="5EA475FE" w:rsidR="007D5990" w:rsidRDefault="007D5990" w:rsidP="007D5990">
      <w:r>
        <w:t>(g)</w:t>
      </w:r>
      <w:r>
        <w:tab/>
      </w:r>
      <w:r w:rsidRPr="00E73F38">
        <w:rPr>
          <w:position w:val="-14"/>
        </w:rPr>
        <w:object w:dxaOrig="2680" w:dyaOrig="420" w14:anchorId="291C9C19">
          <v:shape id="_x0000_i1030" type="#_x0000_t75" style="width:134.25pt;height:21pt" o:ole="">
            <v:imagedata r:id="rId18" o:title=""/>
          </v:shape>
          <o:OLEObject Type="Embed" ProgID="Equation.DSMT4" ShapeID="_x0000_i1030" DrawAspect="Content" ObjectID="_1403182185" r:id="rId19"/>
        </w:object>
      </w:r>
      <w:r>
        <w:tab/>
      </w:r>
      <w:r w:rsidR="000B210D">
        <w:tab/>
      </w:r>
      <w:r w:rsidR="000B210D">
        <w:tab/>
      </w:r>
      <w:r>
        <w:t>(</w:t>
      </w:r>
      <w:proofErr w:type="gramStart"/>
      <w:r>
        <w:t>h</w:t>
      </w:r>
      <w:proofErr w:type="gramEnd"/>
      <w:r>
        <w:t>)</w:t>
      </w:r>
      <w:r>
        <w:tab/>
      </w:r>
      <w:r w:rsidRPr="00E73F38">
        <w:rPr>
          <w:position w:val="-24"/>
        </w:rPr>
        <w:object w:dxaOrig="1180" w:dyaOrig="620" w14:anchorId="499D3A0E">
          <v:shape id="_x0000_i1031" type="#_x0000_t75" style="width:59.25pt;height:30.75pt" o:ole="">
            <v:imagedata r:id="rId20" o:title=""/>
          </v:shape>
          <o:OLEObject Type="Embed" ProgID="Equation.DSMT4" ShapeID="_x0000_i1031" DrawAspect="Content" ObjectID="_1403182186" r:id="rId21"/>
        </w:object>
      </w:r>
      <w:r>
        <w:tab/>
      </w:r>
    </w:p>
    <w:p w14:paraId="1810D810" w14:textId="77777777" w:rsidR="007D5990" w:rsidRDefault="007D5990" w:rsidP="007D5990">
      <w:r>
        <w:t xml:space="preserve"> </w:t>
      </w:r>
    </w:p>
    <w:p w14:paraId="593DA538" w14:textId="77777777" w:rsidR="007D5990" w:rsidRDefault="007D5990" w:rsidP="007D5990"/>
    <w:p w14:paraId="2CF83328" w14:textId="77777777" w:rsidR="007D5990" w:rsidRDefault="007D5990" w:rsidP="007D5990"/>
    <w:sectPr w:rsidR="007D5990" w:rsidSect="0098083C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351F4" w14:textId="77777777" w:rsidR="0036485E" w:rsidRDefault="0036485E" w:rsidP="00000987">
      <w:r>
        <w:separator/>
      </w:r>
    </w:p>
  </w:endnote>
  <w:endnote w:type="continuationSeparator" w:id="0">
    <w:p w14:paraId="14D7033F" w14:textId="77777777" w:rsidR="0036485E" w:rsidRDefault="0036485E" w:rsidP="0000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AA5B2" w14:textId="6C42F8B6" w:rsidR="002E48EE" w:rsidRPr="0098083C" w:rsidRDefault="0098083C" w:rsidP="0098083C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</w:t>
    </w:r>
    <w:r w:rsidR="001978C8">
      <w:rPr>
        <w:sz w:val="20"/>
        <w:szCs w:val="20"/>
      </w:rPr>
      <w:t>2.4</w:t>
    </w:r>
    <w:r>
      <w:rPr>
        <w:sz w:val="20"/>
        <w:szCs w:val="20"/>
      </w:rPr>
      <w:t xml:space="preserve">                                                                                       </w:t>
    </w:r>
    <w:r w:rsidR="001978C8">
      <w:rPr>
        <w:sz w:val="20"/>
        <w:szCs w:val="20"/>
      </w:rPr>
      <w:t xml:space="preserve">  </w:t>
    </w:r>
    <w:r>
      <w:rPr>
        <w:sz w:val="20"/>
        <w:szCs w:val="20"/>
      </w:rPr>
      <w:t xml:space="preserve">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74FC1" w14:textId="77777777" w:rsidR="0036485E" w:rsidRDefault="0036485E" w:rsidP="00000987">
      <w:r>
        <w:separator/>
      </w:r>
    </w:p>
  </w:footnote>
  <w:footnote w:type="continuationSeparator" w:id="0">
    <w:p w14:paraId="7D8596EE" w14:textId="77777777" w:rsidR="0036485E" w:rsidRDefault="0036485E" w:rsidP="00000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C011D" w14:textId="3548C09D" w:rsidR="000B210D" w:rsidRDefault="0098083C" w:rsidP="0098083C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791FC6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791FC6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344AE"/>
    <w:multiLevelType w:val="hybridMultilevel"/>
    <w:tmpl w:val="953E03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80822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B87BB6"/>
    <w:multiLevelType w:val="hybridMultilevel"/>
    <w:tmpl w:val="A092AA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90"/>
    <w:rsid w:val="00000987"/>
    <w:rsid w:val="00054D12"/>
    <w:rsid w:val="00072930"/>
    <w:rsid w:val="000B210D"/>
    <w:rsid w:val="001978C8"/>
    <w:rsid w:val="0036485E"/>
    <w:rsid w:val="004B436F"/>
    <w:rsid w:val="00791FC6"/>
    <w:rsid w:val="007D5990"/>
    <w:rsid w:val="008D0701"/>
    <w:rsid w:val="008D3488"/>
    <w:rsid w:val="008E41FE"/>
    <w:rsid w:val="00970287"/>
    <w:rsid w:val="0098083C"/>
    <w:rsid w:val="009F738F"/>
    <w:rsid w:val="00A5102A"/>
    <w:rsid w:val="00A933A7"/>
    <w:rsid w:val="00AC56A3"/>
    <w:rsid w:val="00BA102C"/>
    <w:rsid w:val="00D136D0"/>
    <w:rsid w:val="00F2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361AB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59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59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D59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99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D5990"/>
  </w:style>
  <w:style w:type="paragraph" w:styleId="BalloonText">
    <w:name w:val="Balloon Text"/>
    <w:basedOn w:val="Normal"/>
    <w:link w:val="BalloonTextChar"/>
    <w:uiPriority w:val="99"/>
    <w:semiHidden/>
    <w:unhideWhenUsed/>
    <w:rsid w:val="000B2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10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210D"/>
    <w:pPr>
      <w:ind w:left="720"/>
      <w:contextualSpacing/>
    </w:pPr>
  </w:style>
  <w:style w:type="paragraph" w:customStyle="1" w:styleId="yiv190618525ecxmsonormal">
    <w:name w:val="yiv190618525ecxmsonormal"/>
    <w:basedOn w:val="Normal"/>
    <w:rsid w:val="00791FC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59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59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D59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99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D5990"/>
  </w:style>
  <w:style w:type="paragraph" w:styleId="BalloonText">
    <w:name w:val="Balloon Text"/>
    <w:basedOn w:val="Normal"/>
    <w:link w:val="BalloonTextChar"/>
    <w:uiPriority w:val="99"/>
    <w:semiHidden/>
    <w:unhideWhenUsed/>
    <w:rsid w:val="000B2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10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210D"/>
    <w:pPr>
      <w:ind w:left="720"/>
      <w:contextualSpacing/>
    </w:pPr>
  </w:style>
  <w:style w:type="paragraph" w:customStyle="1" w:styleId="yiv190618525ecxmsonormal">
    <w:name w:val="yiv190618525ecxmsonormal"/>
    <w:basedOn w:val="Normal"/>
    <w:rsid w:val="00791F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5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9399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90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7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35823059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Brennan</dc:creator>
  <cp:lastModifiedBy>Freeman, Andre' L</cp:lastModifiedBy>
  <cp:revision>2</cp:revision>
  <dcterms:created xsi:type="dcterms:W3CDTF">2012-07-07T20:03:00Z</dcterms:created>
  <dcterms:modified xsi:type="dcterms:W3CDTF">2012-07-07T20:03:00Z</dcterms:modified>
</cp:coreProperties>
</file>